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B5" w:rsidRDefault="001E3899" w:rsidP="001E3899">
      <w:pPr>
        <w:pStyle w:val="20"/>
        <w:shd w:val="clear" w:color="auto" w:fill="auto"/>
        <w:tabs>
          <w:tab w:val="left" w:leader="underscore" w:pos="1537"/>
        </w:tabs>
        <w:spacing w:line="240" w:lineRule="auto"/>
        <w:ind w:left="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50800</wp:posOffset>
            </wp:positionH>
            <wp:positionV relativeFrom="margin">
              <wp:posOffset>-43815</wp:posOffset>
            </wp:positionV>
            <wp:extent cx="2298700" cy="1287780"/>
            <wp:effectExtent l="19050" t="0" r="6350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25" r="2930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877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3937B5" w:rsidRPr="00F13ACA">
        <w:rPr>
          <w:sz w:val="24"/>
          <w:szCs w:val="24"/>
        </w:rPr>
        <w:t>от РАБОТОДАТЕЛЯ:</w:t>
      </w:r>
    </w:p>
    <w:p w:rsidR="003937B5" w:rsidRPr="00F13ACA" w:rsidRDefault="003937B5" w:rsidP="001E3899">
      <w:pPr>
        <w:pStyle w:val="20"/>
        <w:shd w:val="clear" w:color="auto" w:fill="auto"/>
        <w:tabs>
          <w:tab w:val="left" w:leader="underscore" w:pos="1537"/>
        </w:tabs>
        <w:spacing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3937B5" w:rsidRPr="00F13ACA" w:rsidRDefault="003937B5" w:rsidP="001E3899">
      <w:pPr>
        <w:pStyle w:val="20"/>
        <w:shd w:val="clear" w:color="auto" w:fill="auto"/>
        <w:tabs>
          <w:tab w:val="left" w:leader="underscore" w:pos="1537"/>
        </w:tabs>
        <w:spacing w:line="240" w:lineRule="auto"/>
        <w:ind w:left="20"/>
        <w:jc w:val="left"/>
        <w:rPr>
          <w:sz w:val="24"/>
          <w:szCs w:val="24"/>
        </w:rPr>
      </w:pPr>
      <w:r w:rsidRPr="00F13ACA">
        <w:rPr>
          <w:sz w:val="24"/>
          <w:szCs w:val="24"/>
        </w:rPr>
        <w:t>МБОУ «Пят</w:t>
      </w:r>
      <w:r>
        <w:rPr>
          <w:sz w:val="24"/>
          <w:szCs w:val="24"/>
        </w:rPr>
        <w:t>овская СО</w:t>
      </w:r>
      <w:r w:rsidRPr="00F13ACA">
        <w:rPr>
          <w:sz w:val="24"/>
          <w:szCs w:val="24"/>
        </w:rPr>
        <w:t>Ш»</w:t>
      </w:r>
      <w:r w:rsidRPr="00F13ACA">
        <w:rPr>
          <w:sz w:val="24"/>
          <w:szCs w:val="24"/>
        </w:rPr>
        <w:tab/>
      </w:r>
      <w:r>
        <w:rPr>
          <w:sz w:val="24"/>
          <w:szCs w:val="24"/>
        </w:rPr>
        <w:t xml:space="preserve">С.С.Пешая </w:t>
      </w:r>
    </w:p>
    <w:p w:rsidR="003937B5" w:rsidRPr="00F13ACA" w:rsidRDefault="003937B5" w:rsidP="001E3899">
      <w:pPr>
        <w:pStyle w:val="20"/>
        <w:shd w:val="clear" w:color="auto" w:fill="auto"/>
        <w:tabs>
          <w:tab w:val="left" w:leader="underscore" w:pos="1537"/>
        </w:tabs>
        <w:spacing w:line="240" w:lineRule="auto"/>
        <w:ind w:left="20"/>
        <w:jc w:val="left"/>
        <w:rPr>
          <w:sz w:val="24"/>
          <w:szCs w:val="24"/>
        </w:rPr>
      </w:pPr>
    </w:p>
    <w:p w:rsidR="003937B5" w:rsidRPr="00F13ACA" w:rsidRDefault="00D56FE5" w:rsidP="001E3899">
      <w:pPr>
        <w:pStyle w:val="2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декабря </w:t>
      </w:r>
      <w:r w:rsidR="003937B5">
        <w:rPr>
          <w:sz w:val="24"/>
          <w:szCs w:val="24"/>
        </w:rPr>
        <w:t>2016</w:t>
      </w:r>
      <w:r w:rsidR="003937B5" w:rsidRPr="00F13ACA">
        <w:rPr>
          <w:sz w:val="24"/>
          <w:szCs w:val="24"/>
        </w:rPr>
        <w:t xml:space="preserve"> года</w:t>
      </w:r>
    </w:p>
    <w:p w:rsidR="003937B5" w:rsidRDefault="003937B5" w:rsidP="001E3899">
      <w:pPr>
        <w:pStyle w:val="20"/>
        <w:shd w:val="clear" w:color="auto" w:fill="auto"/>
        <w:spacing w:line="240" w:lineRule="auto"/>
        <w:ind w:left="20" w:right="20"/>
        <w:jc w:val="left"/>
      </w:pPr>
    </w:p>
    <w:p w:rsidR="003937B5" w:rsidRPr="00F13ACA" w:rsidRDefault="003937B5" w:rsidP="001E3899">
      <w:pPr>
        <w:pStyle w:val="20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От РАБОТНИКОВ:</w:t>
      </w:r>
      <w:r w:rsidRPr="00F13ACA">
        <w:rPr>
          <w:sz w:val="24"/>
          <w:szCs w:val="24"/>
        </w:rPr>
        <w:t xml:space="preserve"> Председатель первичной профсоюзной организации МБОУ «Пятовская СОШ»</w:t>
      </w:r>
    </w:p>
    <w:p w:rsidR="003937B5" w:rsidRPr="00F13ACA" w:rsidRDefault="003937B5" w:rsidP="001E3899">
      <w:pPr>
        <w:pStyle w:val="20"/>
        <w:shd w:val="clear" w:color="auto" w:fill="auto"/>
        <w:tabs>
          <w:tab w:val="left" w:leader="underscore" w:pos="1426"/>
        </w:tabs>
        <w:spacing w:line="240" w:lineRule="auto"/>
        <w:ind w:left="20"/>
        <w:jc w:val="left"/>
        <w:rPr>
          <w:sz w:val="24"/>
          <w:szCs w:val="24"/>
        </w:rPr>
      </w:pPr>
      <w:r w:rsidRPr="00F13ACA">
        <w:rPr>
          <w:sz w:val="24"/>
          <w:szCs w:val="24"/>
        </w:rPr>
        <w:tab/>
        <w:t xml:space="preserve">Т.И.Портунова </w:t>
      </w:r>
    </w:p>
    <w:p w:rsidR="003937B5" w:rsidRPr="00F13ACA" w:rsidRDefault="00D56FE5" w:rsidP="001E3899">
      <w:pPr>
        <w:pStyle w:val="20"/>
        <w:shd w:val="clear" w:color="auto" w:fill="auto"/>
        <w:spacing w:line="240" w:lineRule="auto"/>
        <w:ind w:left="20"/>
        <w:jc w:val="left"/>
        <w:rPr>
          <w:sz w:val="24"/>
          <w:szCs w:val="24"/>
        </w:rPr>
        <w:sectPr w:rsidR="003937B5" w:rsidRPr="00F13ACA" w:rsidSect="00CD1370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9" w:h="16838"/>
          <w:pgMar w:top="1383" w:right="1965" w:bottom="1383" w:left="1101" w:header="0" w:footer="3" w:gutter="0"/>
          <w:cols w:num="2" w:space="2684"/>
          <w:noEndnote/>
          <w:titlePg/>
          <w:docGrid w:linePitch="360"/>
        </w:sectPr>
      </w:pPr>
      <w:r>
        <w:rPr>
          <w:sz w:val="24"/>
          <w:szCs w:val="24"/>
        </w:rPr>
        <w:t xml:space="preserve">1декабря </w:t>
      </w:r>
      <w:r w:rsidR="003937B5">
        <w:rPr>
          <w:sz w:val="24"/>
          <w:szCs w:val="24"/>
        </w:rPr>
        <w:t>2016</w:t>
      </w:r>
      <w:r w:rsidR="003937B5" w:rsidRPr="00F13ACA">
        <w:rPr>
          <w:sz w:val="24"/>
          <w:szCs w:val="24"/>
        </w:rPr>
        <w:t xml:space="preserve"> года</w:t>
      </w:r>
    </w:p>
    <w:p w:rsidR="003937B5" w:rsidRDefault="00B718BC" w:rsidP="003937B5">
      <w:pPr>
        <w:rPr>
          <w:sz w:val="19"/>
          <w:szCs w:val="19"/>
        </w:rPr>
      </w:pPr>
      <w:r w:rsidRPr="00B718BC">
        <w:rPr>
          <w:sz w:val="19"/>
          <w:szCs w:val="19"/>
        </w:rPr>
        <w:lastRenderedPageBreak/>
        <w:drawing>
          <wp:anchor distT="0" distB="0" distL="0" distR="0" simplePos="0" relativeHeight="251657215" behindDoc="1" locked="0" layoutInCell="0" allowOverlap="1">
            <wp:simplePos x="0" y="0"/>
            <wp:positionH relativeFrom="column">
              <wp:posOffset>3863009</wp:posOffset>
            </wp:positionH>
            <wp:positionV relativeFrom="paragraph">
              <wp:posOffset>-1220166</wp:posOffset>
            </wp:positionV>
            <wp:extent cx="2135753" cy="1455088"/>
            <wp:effectExtent l="19050" t="0" r="0" b="0"/>
            <wp:wrapNone/>
            <wp:docPr id="6" name="Рисунок 6" descr="H:\Users\наталья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Users\наталья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14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7B5" w:rsidRDefault="003937B5" w:rsidP="003937B5">
      <w:pPr>
        <w:rPr>
          <w:sz w:val="19"/>
          <w:szCs w:val="19"/>
        </w:rPr>
      </w:pPr>
    </w:p>
    <w:p w:rsidR="003937B5" w:rsidRDefault="003937B5" w:rsidP="003937B5">
      <w:pPr>
        <w:rPr>
          <w:sz w:val="19"/>
          <w:szCs w:val="19"/>
        </w:rPr>
      </w:pPr>
    </w:p>
    <w:p w:rsidR="003937B5" w:rsidRPr="00D56FE5" w:rsidRDefault="003937B5" w:rsidP="003937B5">
      <w:pPr>
        <w:pStyle w:val="30"/>
        <w:shd w:val="clear" w:color="auto" w:fill="auto"/>
        <w:spacing w:before="0" w:after="0" w:line="240" w:lineRule="auto"/>
        <w:rPr>
          <w:b/>
          <w:sz w:val="52"/>
          <w:szCs w:val="52"/>
        </w:rPr>
      </w:pPr>
      <w:r w:rsidRPr="00D56FE5">
        <w:rPr>
          <w:b/>
          <w:sz w:val="52"/>
          <w:szCs w:val="52"/>
        </w:rPr>
        <w:t xml:space="preserve">ДОПОЛНИТЕЛЬНОЕ СОГЛАШЕНИЕ </w:t>
      </w:r>
    </w:p>
    <w:p w:rsidR="003937B5" w:rsidRPr="00CD1370" w:rsidRDefault="003937B5" w:rsidP="003937B5">
      <w:pPr>
        <w:pStyle w:val="30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CD1370">
        <w:rPr>
          <w:b/>
          <w:sz w:val="32"/>
          <w:szCs w:val="32"/>
        </w:rPr>
        <w:t>К КОЛЛЕКТИВНОМУ ДОГОВОРУ</w:t>
      </w:r>
    </w:p>
    <w:p w:rsidR="003937B5" w:rsidRDefault="00D56FE5" w:rsidP="00D56FE5">
      <w:pPr>
        <w:pStyle w:val="30"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3937B5" w:rsidRPr="00CD1370">
        <w:rPr>
          <w:b/>
          <w:sz w:val="32"/>
          <w:szCs w:val="32"/>
        </w:rPr>
        <w:t xml:space="preserve">униципального бюджетного </w:t>
      </w:r>
      <w:r w:rsidR="003937B5">
        <w:rPr>
          <w:b/>
          <w:sz w:val="32"/>
          <w:szCs w:val="32"/>
        </w:rPr>
        <w:t>общеобразовательного</w:t>
      </w:r>
      <w:r>
        <w:rPr>
          <w:b/>
          <w:sz w:val="32"/>
          <w:szCs w:val="32"/>
        </w:rPr>
        <w:t xml:space="preserve"> </w:t>
      </w:r>
      <w:r w:rsidR="003937B5">
        <w:rPr>
          <w:b/>
          <w:sz w:val="32"/>
          <w:szCs w:val="32"/>
        </w:rPr>
        <w:t>учреждения «Пятовская средняя общеобразовательная школа»</w:t>
      </w:r>
    </w:p>
    <w:p w:rsidR="003937B5" w:rsidRPr="00D56FE5" w:rsidRDefault="003937B5" w:rsidP="003937B5">
      <w:pPr>
        <w:pStyle w:val="40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56FE5">
        <w:rPr>
          <w:sz w:val="28"/>
          <w:szCs w:val="28"/>
        </w:rPr>
        <w:t xml:space="preserve">заключенному на период </w:t>
      </w:r>
    </w:p>
    <w:p w:rsidR="003937B5" w:rsidRPr="00D56FE5" w:rsidRDefault="003937B5" w:rsidP="003937B5">
      <w:pPr>
        <w:pStyle w:val="40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56FE5">
        <w:rPr>
          <w:sz w:val="28"/>
          <w:szCs w:val="28"/>
        </w:rPr>
        <w:t>с «22» июня 2015 года по «22» июня 2018 года</w:t>
      </w:r>
    </w:p>
    <w:p w:rsidR="003937B5" w:rsidRPr="00D56FE5" w:rsidRDefault="003937B5" w:rsidP="003937B5">
      <w:pPr>
        <w:pStyle w:val="40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56FE5">
        <w:rPr>
          <w:sz w:val="28"/>
          <w:szCs w:val="28"/>
        </w:rPr>
        <w:t xml:space="preserve">Регистрационный номер </w:t>
      </w:r>
    </w:p>
    <w:p w:rsidR="003937B5" w:rsidRPr="00D56FE5" w:rsidRDefault="003937B5" w:rsidP="003937B5">
      <w:pPr>
        <w:pStyle w:val="40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56FE5">
        <w:rPr>
          <w:sz w:val="28"/>
          <w:szCs w:val="28"/>
        </w:rPr>
        <w:t>110 от «24» июня 2015  года</w:t>
      </w:r>
    </w:p>
    <w:p w:rsidR="003937B5" w:rsidRDefault="003937B5" w:rsidP="003937B5">
      <w:pPr>
        <w:pStyle w:val="40"/>
        <w:shd w:val="clear" w:color="auto" w:fill="auto"/>
        <w:spacing w:before="0" w:line="240" w:lineRule="auto"/>
        <w:ind w:left="100"/>
        <w:rPr>
          <w:b/>
          <w:sz w:val="32"/>
          <w:szCs w:val="32"/>
        </w:rPr>
      </w:pPr>
    </w:p>
    <w:p w:rsidR="003937B5" w:rsidRDefault="003937B5" w:rsidP="003937B5">
      <w:pPr>
        <w:pStyle w:val="40"/>
        <w:shd w:val="clear" w:color="auto" w:fill="auto"/>
        <w:spacing w:before="0" w:line="240" w:lineRule="auto"/>
        <w:ind w:left="100"/>
        <w:rPr>
          <w:b/>
          <w:sz w:val="32"/>
          <w:szCs w:val="32"/>
        </w:rPr>
      </w:pPr>
    </w:p>
    <w:p w:rsidR="003937B5" w:rsidRDefault="003937B5" w:rsidP="003937B5">
      <w:pPr>
        <w:pStyle w:val="40"/>
        <w:shd w:val="clear" w:color="auto" w:fill="auto"/>
        <w:spacing w:before="0" w:line="240" w:lineRule="auto"/>
        <w:ind w:left="100"/>
        <w:rPr>
          <w:b/>
          <w:sz w:val="32"/>
          <w:szCs w:val="32"/>
        </w:rPr>
      </w:pPr>
    </w:p>
    <w:p w:rsidR="003937B5" w:rsidRDefault="003937B5" w:rsidP="003937B5">
      <w:pPr>
        <w:pStyle w:val="40"/>
        <w:shd w:val="clear" w:color="auto" w:fill="auto"/>
        <w:spacing w:before="0" w:line="240" w:lineRule="auto"/>
        <w:ind w:left="100"/>
        <w:rPr>
          <w:b/>
          <w:sz w:val="32"/>
          <w:szCs w:val="32"/>
        </w:rPr>
      </w:pPr>
    </w:p>
    <w:p w:rsidR="003937B5" w:rsidRPr="00CD1370" w:rsidRDefault="003937B5" w:rsidP="003937B5">
      <w:pPr>
        <w:pStyle w:val="40"/>
        <w:shd w:val="clear" w:color="auto" w:fill="auto"/>
        <w:spacing w:before="0" w:line="240" w:lineRule="auto"/>
        <w:ind w:left="100"/>
        <w:rPr>
          <w:b/>
          <w:sz w:val="32"/>
          <w:szCs w:val="32"/>
        </w:rPr>
      </w:pPr>
    </w:p>
    <w:p w:rsidR="003937B5" w:rsidRDefault="003937B5" w:rsidP="003937B5">
      <w:pPr>
        <w:pStyle w:val="50"/>
        <w:shd w:val="clear" w:color="auto" w:fill="auto"/>
        <w:spacing w:line="240" w:lineRule="auto"/>
        <w:ind w:left="4720" w:right="220"/>
      </w:pPr>
      <w:r>
        <w:t xml:space="preserve">Принято на общем </w:t>
      </w:r>
      <w:r w:rsidR="00D56FE5">
        <w:t xml:space="preserve">собрании трудового коллектива </w:t>
      </w:r>
      <w:r w:rsidRPr="00F13ACA">
        <w:rPr>
          <w:color w:val="000000" w:themeColor="text1"/>
        </w:rPr>
        <w:t xml:space="preserve">протокол </w:t>
      </w:r>
      <w:r w:rsidR="00D56FE5">
        <w:t xml:space="preserve">№ </w:t>
      </w:r>
      <w:r>
        <w:t>от 25.11.2016г.</w:t>
      </w:r>
    </w:p>
    <w:p w:rsidR="003937B5" w:rsidRDefault="003937B5" w:rsidP="003937B5">
      <w:pPr>
        <w:pStyle w:val="50"/>
        <w:shd w:val="clear" w:color="auto" w:fill="auto"/>
        <w:spacing w:line="230" w:lineRule="exact"/>
        <w:ind w:left="4720"/>
      </w:pPr>
    </w:p>
    <w:p w:rsidR="003937B5" w:rsidRDefault="003937B5" w:rsidP="003937B5">
      <w:pPr>
        <w:pStyle w:val="11"/>
        <w:shd w:val="clear" w:color="auto" w:fill="auto"/>
        <w:spacing w:line="317" w:lineRule="exact"/>
        <w:ind w:left="40" w:right="20" w:hanging="182"/>
        <w:jc w:val="both"/>
        <w:rPr>
          <w:rStyle w:val="1"/>
        </w:rPr>
      </w:pPr>
    </w:p>
    <w:p w:rsidR="003937B5" w:rsidRDefault="003937B5" w:rsidP="003937B5">
      <w:pPr>
        <w:pStyle w:val="11"/>
        <w:shd w:val="clear" w:color="auto" w:fill="auto"/>
        <w:spacing w:line="317" w:lineRule="exact"/>
        <w:ind w:left="40" w:right="20" w:hanging="182"/>
        <w:jc w:val="both"/>
        <w:rPr>
          <w:rStyle w:val="1"/>
        </w:rPr>
      </w:pPr>
    </w:p>
    <w:p w:rsidR="003937B5" w:rsidRDefault="003937B5" w:rsidP="003937B5">
      <w:pPr>
        <w:rPr>
          <w:sz w:val="2"/>
          <w:szCs w:val="2"/>
        </w:rPr>
        <w:sectPr w:rsidR="003937B5" w:rsidSect="00D56FE5">
          <w:type w:val="continuous"/>
          <w:pgSz w:w="11909" w:h="16838"/>
          <w:pgMar w:top="567" w:right="1134" w:bottom="567" w:left="1134" w:header="0" w:footer="6" w:gutter="0"/>
          <w:cols w:space="720"/>
          <w:noEndnote/>
          <w:docGrid w:linePitch="360"/>
        </w:sectPr>
      </w:pPr>
    </w:p>
    <w:p w:rsidR="003937B5" w:rsidRDefault="003937B5" w:rsidP="003937B5">
      <w:pPr>
        <w:pStyle w:val="11"/>
        <w:shd w:val="clear" w:color="auto" w:fill="auto"/>
        <w:spacing w:line="317" w:lineRule="exact"/>
        <w:ind w:left="40" w:right="20" w:hanging="182"/>
        <w:jc w:val="both"/>
      </w:pPr>
      <w:r>
        <w:rPr>
          <w:rStyle w:val="1"/>
        </w:rPr>
        <w:lastRenderedPageBreak/>
        <w:t>В соответствии с протоколом общего собрания коллектива МБОУ «Пятовская СОШ» №  от 25.11.2016 г. решили внести следующие изменения и дополнения в коллективный договор:</w:t>
      </w:r>
    </w:p>
    <w:p w:rsidR="003937B5" w:rsidRPr="00CD1370" w:rsidRDefault="003937B5" w:rsidP="003937B5">
      <w:pPr>
        <w:pStyle w:val="11"/>
        <w:numPr>
          <w:ilvl w:val="0"/>
          <w:numId w:val="1"/>
        </w:numPr>
        <w:shd w:val="clear" w:color="auto" w:fill="auto"/>
        <w:tabs>
          <w:tab w:val="left" w:pos="707"/>
        </w:tabs>
        <w:spacing w:after="296" w:line="317" w:lineRule="exact"/>
        <w:ind w:left="40" w:right="20"/>
        <w:rPr>
          <w:sz w:val="28"/>
          <w:szCs w:val="28"/>
        </w:rPr>
      </w:pPr>
      <w:r>
        <w:t xml:space="preserve">В раздел </w:t>
      </w:r>
      <w:r w:rsidRPr="00CD1370">
        <w:rPr>
          <w:rStyle w:val="41"/>
          <w:sz w:val="28"/>
          <w:szCs w:val="28"/>
        </w:rPr>
        <w:t>VI</w:t>
      </w:r>
      <w:r w:rsidRPr="006806AC">
        <w:rPr>
          <w:rStyle w:val="41"/>
          <w:sz w:val="28"/>
          <w:szCs w:val="28"/>
        </w:rPr>
        <w:t>I</w:t>
      </w:r>
      <w:r>
        <w:t xml:space="preserve"> «Социальные гарантии, льготы, компенсации» в коллективном договоре  внести доп</w:t>
      </w:r>
      <w:r w:rsidR="00D56FE5">
        <w:t xml:space="preserve">олнения </w:t>
      </w:r>
      <w:proofErr w:type="gramStart"/>
      <w:r w:rsidR="00D56FE5">
        <w:t>согласно приложения</w:t>
      </w:r>
      <w:proofErr w:type="gramEnd"/>
      <w:r w:rsidR="00D56FE5">
        <w:t xml:space="preserve"> № 2</w:t>
      </w:r>
      <w:r>
        <w:t xml:space="preserve">: </w:t>
      </w:r>
    </w:p>
    <w:p w:rsidR="003937B5" w:rsidRPr="003937B5" w:rsidRDefault="003937B5" w:rsidP="003937B5">
      <w:pPr>
        <w:pStyle w:val="31"/>
        <w:spacing w:line="276" w:lineRule="auto"/>
        <w:rPr>
          <w:sz w:val="26"/>
          <w:szCs w:val="26"/>
        </w:rPr>
      </w:pPr>
      <w:r w:rsidRPr="003937B5">
        <w:rPr>
          <w:rStyle w:val="41"/>
        </w:rPr>
        <w:t>7.7.</w:t>
      </w:r>
      <w:r w:rsidRPr="003937B5">
        <w:rPr>
          <w:sz w:val="26"/>
          <w:szCs w:val="26"/>
        </w:rPr>
        <w:tab/>
        <w:t>Предусмотреть льготы и компенсации, связанные с аттестацией:</w:t>
      </w:r>
    </w:p>
    <w:p w:rsidR="003937B5" w:rsidRPr="003937B5" w:rsidRDefault="003937B5" w:rsidP="003937B5">
      <w:pPr>
        <w:pStyle w:val="31"/>
        <w:spacing w:line="276" w:lineRule="auto"/>
        <w:rPr>
          <w:sz w:val="26"/>
          <w:szCs w:val="26"/>
        </w:rPr>
      </w:pPr>
      <w:r w:rsidRPr="003937B5">
        <w:rPr>
          <w:sz w:val="26"/>
          <w:szCs w:val="26"/>
        </w:rPr>
        <w:t>сохранять в течение одного года уровень оплаты труда по ранее имевшейся квалификационной категории по заявлению работника при выходе на работу после:</w:t>
      </w:r>
    </w:p>
    <w:p w:rsidR="003937B5" w:rsidRPr="003937B5" w:rsidRDefault="003937B5" w:rsidP="001E3899">
      <w:pPr>
        <w:pStyle w:val="31"/>
        <w:spacing w:line="276" w:lineRule="auto"/>
        <w:ind w:firstLine="426"/>
        <w:rPr>
          <w:sz w:val="26"/>
          <w:szCs w:val="26"/>
        </w:rPr>
      </w:pPr>
      <w:r w:rsidRPr="003937B5">
        <w:rPr>
          <w:sz w:val="26"/>
          <w:szCs w:val="26"/>
        </w:rPr>
        <w:t>- длительной временной нетрудоспособности;</w:t>
      </w:r>
    </w:p>
    <w:p w:rsidR="003937B5" w:rsidRPr="003937B5" w:rsidRDefault="003937B5" w:rsidP="001E3899">
      <w:pPr>
        <w:pStyle w:val="31"/>
        <w:spacing w:line="276" w:lineRule="auto"/>
        <w:ind w:firstLine="426"/>
        <w:rPr>
          <w:sz w:val="26"/>
          <w:szCs w:val="26"/>
        </w:rPr>
      </w:pPr>
      <w:r w:rsidRPr="003937B5">
        <w:rPr>
          <w:sz w:val="26"/>
          <w:szCs w:val="26"/>
        </w:rPr>
        <w:t>- нахождения в отпуске по беременности и родам, по уходу за ребенком;</w:t>
      </w:r>
    </w:p>
    <w:p w:rsidR="003937B5" w:rsidRPr="003937B5" w:rsidRDefault="003937B5" w:rsidP="001E3899">
      <w:pPr>
        <w:pStyle w:val="31"/>
        <w:spacing w:line="276" w:lineRule="auto"/>
        <w:ind w:firstLine="426"/>
        <w:rPr>
          <w:sz w:val="26"/>
          <w:szCs w:val="26"/>
        </w:rPr>
      </w:pPr>
      <w:r w:rsidRPr="003937B5">
        <w:rPr>
          <w:sz w:val="26"/>
          <w:szCs w:val="26"/>
        </w:rPr>
        <w:t>- нахождения в командировке на работе по специальности за рубежом;</w:t>
      </w:r>
    </w:p>
    <w:p w:rsidR="003937B5" w:rsidRPr="003937B5" w:rsidRDefault="003937B5" w:rsidP="001E3899">
      <w:pPr>
        <w:pStyle w:val="31"/>
        <w:spacing w:line="276" w:lineRule="auto"/>
        <w:ind w:firstLine="426"/>
        <w:rPr>
          <w:sz w:val="26"/>
          <w:szCs w:val="26"/>
        </w:rPr>
      </w:pPr>
      <w:r w:rsidRPr="003937B5">
        <w:rPr>
          <w:sz w:val="26"/>
          <w:szCs w:val="26"/>
        </w:rPr>
        <w:t>- нахождения в отпуске, предусмотренном Законом «Об образовании в РФ».</w:t>
      </w:r>
    </w:p>
    <w:p w:rsidR="003937B5" w:rsidRPr="003937B5" w:rsidRDefault="003937B5" w:rsidP="003937B5">
      <w:pPr>
        <w:pStyle w:val="31"/>
        <w:spacing w:line="276" w:lineRule="auto"/>
        <w:rPr>
          <w:sz w:val="26"/>
          <w:szCs w:val="26"/>
        </w:rPr>
      </w:pPr>
      <w:r w:rsidRPr="003937B5">
        <w:rPr>
          <w:sz w:val="26"/>
          <w:szCs w:val="26"/>
        </w:rPr>
        <w:t>7.8.</w:t>
      </w:r>
      <w:r w:rsidRPr="003937B5">
        <w:rPr>
          <w:sz w:val="26"/>
          <w:szCs w:val="26"/>
        </w:rPr>
        <w:tab/>
        <w:t>Педагогическим и руководящим работникам, прекратившим педагогическую деятельность в связи с ликвидацией организации образования, сокращением численности или штата, уходом на пенсию, независимо от ее вида, в случае возобновления ими педагогической деятельности сохранить имевшуюся квалификационную категорию до окончания срока ее действия. В  случае истечения срока действия первой, высшей квалификационной категории  оплата может производиться с учетом данных категорий в течение не более 2 лет.</w:t>
      </w:r>
    </w:p>
    <w:p w:rsidR="003937B5" w:rsidRPr="003937B5" w:rsidRDefault="003937B5" w:rsidP="00D56FE5">
      <w:pPr>
        <w:pStyle w:val="31"/>
        <w:spacing w:line="276" w:lineRule="auto"/>
        <w:ind w:firstLine="284"/>
        <w:rPr>
          <w:sz w:val="26"/>
          <w:szCs w:val="26"/>
        </w:rPr>
      </w:pPr>
      <w:r w:rsidRPr="003937B5">
        <w:rPr>
          <w:sz w:val="26"/>
          <w:szCs w:val="26"/>
        </w:rPr>
        <w:t>В случае истечения срока действия квалификационной категории работников, которым до пенсии по возрасту осталось не более 3 лет, допускается сохранение оплаты труда с учетом имевшихся квалификационных категорий до достижения работниками пенсионного возраста.</w:t>
      </w:r>
    </w:p>
    <w:p w:rsidR="003937B5" w:rsidRPr="003937B5" w:rsidRDefault="00D56FE5" w:rsidP="003937B5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</w:t>
      </w:r>
      <w:r w:rsidR="003937B5" w:rsidRPr="003937B5">
        <w:rPr>
          <w:rFonts w:ascii="Times New Roman" w:hAnsi="Times New Roman" w:cs="Times New Roman"/>
          <w:sz w:val="26"/>
          <w:szCs w:val="26"/>
        </w:rPr>
        <w:t xml:space="preserve">Квалификационные категории (первая, высшая) учитываются в течение срока их действия, в том числе при возобновлении работы в должности, по которой присвоена квалификационная категория, независимо от перерывов в работе. </w:t>
      </w:r>
    </w:p>
    <w:p w:rsidR="003937B5" w:rsidRPr="003937B5" w:rsidRDefault="003937B5" w:rsidP="003937B5">
      <w:pPr>
        <w:jc w:val="both"/>
        <w:rPr>
          <w:rFonts w:ascii="Times New Roman" w:hAnsi="Times New Roman" w:cs="Times New Roman"/>
          <w:sz w:val="26"/>
          <w:szCs w:val="26"/>
        </w:rPr>
      </w:pPr>
      <w:r w:rsidRPr="003937B5">
        <w:rPr>
          <w:rFonts w:ascii="Times New Roman" w:hAnsi="Times New Roman" w:cs="Times New Roman"/>
          <w:sz w:val="26"/>
          <w:szCs w:val="26"/>
        </w:rPr>
        <w:t>7.10.</w:t>
      </w:r>
      <w:r w:rsidRPr="003937B5">
        <w:rPr>
          <w:rFonts w:ascii="Times New Roman" w:hAnsi="Times New Roman" w:cs="Times New Roman"/>
          <w:sz w:val="26"/>
          <w:szCs w:val="26"/>
        </w:rPr>
        <w:tab/>
        <w:t>При совпадении профиля работы (деятельности) по выполняемой работе, должностных обязанностей, учебных программ, в целях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могут быть установлены условия оплаты труда с учетом имеющихся квалификационных категорий.</w:t>
      </w:r>
    </w:p>
    <w:p w:rsidR="0068782D" w:rsidRPr="003937B5" w:rsidRDefault="0068782D" w:rsidP="003937B5">
      <w:pPr>
        <w:rPr>
          <w:sz w:val="26"/>
          <w:szCs w:val="26"/>
        </w:rPr>
      </w:pPr>
    </w:p>
    <w:sectPr w:rsidR="0068782D" w:rsidRPr="003937B5" w:rsidSect="001E389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97" w:rsidRDefault="00C94697" w:rsidP="0048758F">
      <w:pPr>
        <w:spacing w:after="0" w:line="240" w:lineRule="auto"/>
      </w:pPr>
      <w:r>
        <w:separator/>
      </w:r>
    </w:p>
  </w:endnote>
  <w:endnote w:type="continuationSeparator" w:id="0">
    <w:p w:rsidR="00C94697" w:rsidRDefault="00C94697" w:rsidP="0048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70" w:rsidRDefault="00CB3AF5">
    <w:pPr>
      <w:rPr>
        <w:sz w:val="2"/>
        <w:szCs w:val="2"/>
      </w:rPr>
    </w:pPr>
    <w:r w:rsidRPr="00CB3A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85pt;margin-top:777.35pt;width:6pt;height:9.6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CD1370" w:rsidRDefault="00CB3AF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8782D">
                  <w:instrText xml:space="preserve"> PAGE \* MERGEFORMAT </w:instrText>
                </w:r>
                <w:r>
                  <w:fldChar w:fldCharType="separate"/>
                </w:r>
                <w:r w:rsidR="0068782D" w:rsidRPr="006806AC">
                  <w:rPr>
                    <w:rStyle w:val="13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70" w:rsidRDefault="00CB3AF5">
    <w:pPr>
      <w:rPr>
        <w:sz w:val="2"/>
        <w:szCs w:val="2"/>
      </w:rPr>
    </w:pPr>
    <w:r w:rsidRPr="00CB3A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pt;margin-top:791.7pt;width:11.75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CD1370" w:rsidRDefault="00CB3AF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8782D">
                  <w:instrText xml:space="preserve"> PAGE \* MERGEFORMAT </w:instrText>
                </w:r>
                <w:r>
                  <w:fldChar w:fldCharType="separate"/>
                </w:r>
                <w:r w:rsidR="00B718BC" w:rsidRPr="00B718BC">
                  <w:rPr>
                    <w:rStyle w:val="13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97" w:rsidRDefault="00C94697" w:rsidP="0048758F">
      <w:pPr>
        <w:spacing w:after="0" w:line="240" w:lineRule="auto"/>
      </w:pPr>
      <w:r>
        <w:separator/>
      </w:r>
    </w:p>
  </w:footnote>
  <w:footnote w:type="continuationSeparator" w:id="0">
    <w:p w:rsidR="00C94697" w:rsidRDefault="00C94697" w:rsidP="0048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70" w:rsidRDefault="00CB3AF5">
    <w:pPr>
      <w:rPr>
        <w:sz w:val="2"/>
        <w:szCs w:val="2"/>
      </w:rPr>
    </w:pPr>
    <w:r w:rsidRPr="00CB3A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5.3pt;margin-top:54.95pt;width:209.75pt;height:44.4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CD1370" w:rsidRDefault="0068782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5pt"/>
                  </w:rPr>
                  <w:t>Дополнительное соглашение № 5</w:t>
                </w:r>
              </w:p>
              <w:p w:rsidR="00CD1370" w:rsidRDefault="0068782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5pt"/>
                  </w:rPr>
                  <w:t>к Коллективному договору</w:t>
                </w:r>
              </w:p>
              <w:p w:rsidR="00CD1370" w:rsidRDefault="0068782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5pt"/>
                  </w:rPr>
                  <w:t>МБДОУ ДСКВ № 55 «Улыбка»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354"/>
    <w:multiLevelType w:val="multilevel"/>
    <w:tmpl w:val="03E6C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3937B5"/>
    <w:rsid w:val="001E3899"/>
    <w:rsid w:val="00271D7C"/>
    <w:rsid w:val="00362C4C"/>
    <w:rsid w:val="003937B5"/>
    <w:rsid w:val="0048758F"/>
    <w:rsid w:val="0068782D"/>
    <w:rsid w:val="00B718BC"/>
    <w:rsid w:val="00C94697"/>
    <w:rsid w:val="00CB3AF5"/>
    <w:rsid w:val="00D5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37B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937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937B5"/>
  </w:style>
  <w:style w:type="character" w:customStyle="1" w:styleId="3">
    <w:name w:val="Основной текст (3)_"/>
    <w:basedOn w:val="a0"/>
    <w:link w:val="30"/>
    <w:rsid w:val="003937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37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4"/>
    <w:basedOn w:val="a3"/>
    <w:rsid w:val="003937B5"/>
  </w:style>
  <w:style w:type="character" w:customStyle="1" w:styleId="a4">
    <w:name w:val="Колонтитул_"/>
    <w:basedOn w:val="a0"/>
    <w:link w:val="a5"/>
    <w:rsid w:val="0039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937B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7B5"/>
    <w:pPr>
      <w:widowControl w:val="0"/>
      <w:shd w:val="clear" w:color="auto" w:fill="FFFFFF"/>
      <w:spacing w:after="0" w:line="97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1"/>
    <w:basedOn w:val="a"/>
    <w:link w:val="a3"/>
    <w:rsid w:val="003937B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937B5"/>
    <w:pPr>
      <w:widowControl w:val="0"/>
      <w:shd w:val="clear" w:color="auto" w:fill="FFFFFF"/>
      <w:spacing w:before="540" w:after="240" w:line="28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937B5"/>
    <w:pPr>
      <w:widowControl w:val="0"/>
      <w:shd w:val="clear" w:color="auto" w:fill="FFFFFF"/>
      <w:spacing w:before="240" w:after="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937B5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3937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35pt">
    <w:name w:val="Колонтитул + 13;5 pt;Полужирный"/>
    <w:basedOn w:val="a4"/>
    <w:rsid w:val="003937B5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pt">
    <w:name w:val="Колонтитул + 13 pt"/>
    <w:basedOn w:val="a4"/>
    <w:rsid w:val="003937B5"/>
    <w:rPr>
      <w:b w:val="0"/>
      <w:bCs w:val="0"/>
      <w:color w:val="000000"/>
      <w:spacing w:val="0"/>
      <w:w w:val="100"/>
      <w:position w:val="0"/>
      <w:sz w:val="26"/>
      <w:szCs w:val="26"/>
    </w:rPr>
  </w:style>
  <w:style w:type="paragraph" w:styleId="31">
    <w:name w:val="Body Text 3"/>
    <w:basedOn w:val="a"/>
    <w:link w:val="32"/>
    <w:uiPriority w:val="99"/>
    <w:rsid w:val="003937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3937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H:\Users\&#1085;&#1072;&#1090;&#1072;&#1083;&#1100;&#1103;\Desktop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</cp:lastModifiedBy>
  <cp:revision>6</cp:revision>
  <cp:lastPrinted>2017-02-13T07:26:00Z</cp:lastPrinted>
  <dcterms:created xsi:type="dcterms:W3CDTF">2017-02-12T13:06:00Z</dcterms:created>
  <dcterms:modified xsi:type="dcterms:W3CDTF">2017-02-13T07:27:00Z</dcterms:modified>
</cp:coreProperties>
</file>